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9A9" w:rsidRDefault="009639A9" w:rsidP="009639A9">
      <w:pPr>
        <w:spacing w:after="199" w:line="240" w:lineRule="auto"/>
        <w:ind w:left="10" w:right="-15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9639A9" w:rsidRPr="009639A9" w:rsidRDefault="009639A9" w:rsidP="009639A9">
      <w:pPr>
        <w:spacing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kk-KZ"/>
        </w:rPr>
      </w:pPr>
      <w:r w:rsidRPr="009639A9">
        <w:rPr>
          <w:rFonts w:ascii="Times New Roman" w:eastAsia="SimSun" w:hAnsi="Times New Roman" w:cs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:rsidR="009639A9" w:rsidRPr="009639A9" w:rsidRDefault="009639A9" w:rsidP="009639A9">
      <w:pPr>
        <w:spacing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kk-KZ"/>
        </w:rPr>
      </w:pPr>
      <w:r w:rsidRPr="009639A9">
        <w:rPr>
          <w:rFonts w:ascii="Times New Roman" w:eastAsia="SimSun" w:hAnsi="Times New Roman" w:cs="Times New Roman"/>
          <w:b/>
          <w:sz w:val="28"/>
          <w:szCs w:val="28"/>
          <w:lang w:val="kk-KZ"/>
        </w:rPr>
        <w:t>Шығыстану факультеті</w:t>
      </w:r>
    </w:p>
    <w:p w:rsidR="009639A9" w:rsidRPr="009639A9" w:rsidRDefault="009639A9" w:rsidP="009639A9">
      <w:pPr>
        <w:spacing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kk-KZ"/>
        </w:rPr>
      </w:pPr>
      <w:r w:rsidRPr="009639A9">
        <w:rPr>
          <w:rFonts w:ascii="Times New Roman" w:eastAsia="SimSun" w:hAnsi="Times New Roman" w:cs="Times New Roman"/>
          <w:b/>
          <w:sz w:val="28"/>
          <w:szCs w:val="28"/>
          <w:lang w:val="kk-KZ"/>
        </w:rPr>
        <w:t>Қытайтану кафедрасы</w:t>
      </w:r>
    </w:p>
    <w:p w:rsidR="009639A9" w:rsidRPr="009639A9" w:rsidRDefault="009639A9" w:rsidP="009639A9">
      <w:pPr>
        <w:spacing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kk-KZ"/>
        </w:rPr>
      </w:pPr>
      <w:r w:rsidRPr="009639A9">
        <w:rPr>
          <w:rFonts w:ascii="Times New Roman" w:eastAsia="SimSun" w:hAnsi="Times New Roman" w:cs="Times New Roman"/>
          <w:b/>
          <w:sz w:val="28"/>
          <w:szCs w:val="28"/>
          <w:lang w:val="kk-KZ"/>
        </w:rPr>
        <w:t>«</w:t>
      </w:r>
      <w:r w:rsidRPr="00963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  <w:lang w:val="kk-KZ"/>
        </w:rPr>
        <w:t>6B0227</w:t>
      </w:r>
      <w:r w:rsidRPr="009639A9">
        <w:rPr>
          <w:rFonts w:ascii="Times New Roman" w:eastAsia="SimSun" w:hAnsi="Times New Roman" w:cs="Times New Roman"/>
          <w:b/>
          <w:sz w:val="28"/>
          <w:szCs w:val="28"/>
          <w:lang w:val="kk-KZ"/>
        </w:rPr>
        <w:t xml:space="preserve"> – Шығыстану»  мамандығы бойынша</w:t>
      </w:r>
    </w:p>
    <w:p w:rsidR="009639A9" w:rsidRPr="009639A9" w:rsidRDefault="009639A9" w:rsidP="009639A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</w:pPr>
      <w:r w:rsidRPr="009639A9"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>«</w:t>
      </w:r>
      <w:r w:rsidRPr="009639A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RRSISV 3220</w:t>
      </w:r>
      <w:r w:rsidRPr="009639A9"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>»  Оқитын шығыс елінің діні және діни ахуалы</w:t>
      </w:r>
    </w:p>
    <w:p w:rsidR="009639A9" w:rsidRPr="009639A9" w:rsidRDefault="009639A9" w:rsidP="009639A9">
      <w:pPr>
        <w:spacing w:after="199" w:line="240" w:lineRule="auto"/>
        <w:ind w:left="10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9639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пәнінің емтихан бағдарламасы </w:t>
      </w:r>
    </w:p>
    <w:p w:rsidR="009639A9" w:rsidRPr="009639A9" w:rsidRDefault="009639A9" w:rsidP="009639A9">
      <w:pPr>
        <w:spacing w:after="199" w:line="240" w:lineRule="auto"/>
        <w:ind w:left="10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9639A9">
        <w:rPr>
          <w:rFonts w:ascii="Times New Roman" w:eastAsia="SimSun" w:hAnsi="Times New Roman" w:cs="Times New Roman"/>
          <w:b/>
          <w:sz w:val="28"/>
          <w:szCs w:val="28"/>
          <w:lang w:val="kk-KZ"/>
        </w:rPr>
        <w:t>Оқитын 3-курс студенттері үшін арналған</w:t>
      </w:r>
    </w:p>
    <w:p w:rsidR="009639A9" w:rsidRPr="009639A9" w:rsidRDefault="009639A9" w:rsidP="009639A9">
      <w:pPr>
        <w:spacing w:after="199" w:line="240" w:lineRule="auto"/>
        <w:ind w:left="10" w:right="-15" w:hanging="10"/>
        <w:jc w:val="center"/>
        <w:rPr>
          <w:rFonts w:ascii="Times New Roman" w:eastAsia="Times New Roman" w:hAnsi="Times New Roman" w:cs="Times New Roman"/>
          <w:color w:val="000000"/>
          <w:sz w:val="24"/>
          <w:lang w:val="kk-KZ"/>
        </w:rPr>
      </w:pPr>
    </w:p>
    <w:p w:rsidR="009639A9" w:rsidRPr="009639A9" w:rsidRDefault="009639A9" w:rsidP="009639A9">
      <w:pPr>
        <w:spacing w:after="228" w:line="240" w:lineRule="auto"/>
        <w:rPr>
          <w:rFonts w:ascii="Times New Roman" w:eastAsia="Times New Roman" w:hAnsi="Times New Roman" w:cs="Times New Roman"/>
          <w:color w:val="000000"/>
          <w:sz w:val="24"/>
          <w:lang w:val="kk-KZ"/>
        </w:rPr>
      </w:pPr>
      <w:r w:rsidRPr="009639A9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</w:p>
    <w:p w:rsidR="009639A9" w:rsidRPr="009639A9" w:rsidRDefault="009639A9" w:rsidP="009639A9">
      <w:pPr>
        <w:spacing w:after="235" w:line="24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kk-KZ"/>
        </w:rPr>
      </w:pPr>
      <w:r w:rsidRPr="009639A9"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  <w:t xml:space="preserve">Өткізілу түрі: </w:t>
      </w:r>
      <w:r w:rsidRPr="009639A9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жазбаша дәстүрлі </w:t>
      </w:r>
    </w:p>
    <w:p w:rsidR="009639A9" w:rsidRPr="009639A9" w:rsidRDefault="009639A9" w:rsidP="009639A9">
      <w:pPr>
        <w:spacing w:after="235" w:line="24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639A9">
        <w:rPr>
          <w:rFonts w:ascii="Times New Roman" w:eastAsia="Times New Roman" w:hAnsi="Times New Roman" w:cs="Times New Roman"/>
          <w:b/>
          <w:color w:val="000000"/>
          <w:sz w:val="24"/>
        </w:rPr>
        <w:t>Платформа:</w:t>
      </w:r>
      <w:r w:rsidRPr="009639A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9A9">
        <w:rPr>
          <w:rFonts w:ascii="Times New Roman" w:eastAsia="Times New Roman" w:hAnsi="Times New Roman" w:cs="Times New Roman"/>
          <w:color w:val="000000"/>
          <w:sz w:val="24"/>
        </w:rPr>
        <w:t>универ</w:t>
      </w:r>
      <w:proofErr w:type="spellEnd"/>
      <w:r w:rsidRPr="009639A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9A9">
        <w:rPr>
          <w:rFonts w:ascii="Times New Roman" w:eastAsia="Times New Roman" w:hAnsi="Times New Roman" w:cs="Times New Roman"/>
          <w:color w:val="000000"/>
          <w:sz w:val="24"/>
        </w:rPr>
        <w:t>жүйесі</w:t>
      </w:r>
      <w:proofErr w:type="spellEnd"/>
      <w:r w:rsidRPr="009639A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9639A9" w:rsidRPr="009639A9" w:rsidRDefault="009639A9" w:rsidP="009639A9">
      <w:pPr>
        <w:spacing w:after="235" w:line="24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639A9">
        <w:rPr>
          <w:rFonts w:ascii="Times New Roman" w:eastAsia="Times New Roman" w:hAnsi="Times New Roman" w:cs="Times New Roman"/>
          <w:b/>
          <w:color w:val="000000"/>
          <w:sz w:val="24"/>
        </w:rPr>
        <w:t xml:space="preserve">Формат: </w:t>
      </w:r>
      <w:proofErr w:type="spellStart"/>
      <w:r w:rsidRPr="009639A9">
        <w:rPr>
          <w:rFonts w:ascii="Times New Roman" w:eastAsia="Times New Roman" w:hAnsi="Times New Roman" w:cs="Times New Roman"/>
          <w:color w:val="000000"/>
          <w:sz w:val="24"/>
        </w:rPr>
        <w:t>синхронды</w:t>
      </w:r>
      <w:proofErr w:type="spellEnd"/>
      <w:r w:rsidRPr="009639A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:rsidR="009639A9" w:rsidRPr="009639A9" w:rsidRDefault="009639A9" w:rsidP="009639A9">
      <w:pPr>
        <w:spacing w:after="235" w:line="24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9639A9">
        <w:rPr>
          <w:rFonts w:ascii="Times New Roman" w:eastAsia="Times New Roman" w:hAnsi="Times New Roman" w:cs="Times New Roman"/>
          <w:color w:val="000000"/>
          <w:sz w:val="24"/>
        </w:rPr>
        <w:t>Емтихан</w:t>
      </w:r>
      <w:proofErr w:type="spellEnd"/>
      <w:r w:rsidRPr="009639A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9A9">
        <w:rPr>
          <w:rFonts w:ascii="Times New Roman" w:eastAsia="Times New Roman" w:hAnsi="Times New Roman" w:cs="Times New Roman"/>
          <w:color w:val="000000"/>
          <w:sz w:val="24"/>
        </w:rPr>
        <w:t>бағдарламасының</w:t>
      </w:r>
      <w:proofErr w:type="spellEnd"/>
      <w:r w:rsidRPr="009639A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9A9">
        <w:rPr>
          <w:rFonts w:ascii="Times New Roman" w:eastAsia="Times New Roman" w:hAnsi="Times New Roman" w:cs="Times New Roman"/>
          <w:color w:val="000000"/>
          <w:sz w:val="24"/>
        </w:rPr>
        <w:t>мазмұны</w:t>
      </w:r>
      <w:proofErr w:type="spellEnd"/>
      <w:r w:rsidRPr="009639A9">
        <w:rPr>
          <w:rFonts w:ascii="Times New Roman" w:eastAsia="Times New Roman" w:hAnsi="Times New Roman" w:cs="Times New Roman"/>
          <w:color w:val="000000"/>
          <w:sz w:val="24"/>
        </w:rPr>
        <w:t xml:space="preserve">: </w:t>
      </w:r>
    </w:p>
    <w:p w:rsidR="009639A9" w:rsidRPr="009639A9" w:rsidRDefault="009639A9" w:rsidP="009639A9">
      <w:pPr>
        <w:numPr>
          <w:ilvl w:val="0"/>
          <w:numId w:val="1"/>
        </w:numPr>
        <w:spacing w:after="68" w:line="247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639A9">
        <w:rPr>
          <w:rFonts w:ascii="Times New Roman" w:hAnsi="Times New Roman" w:cs="Times New Roman"/>
          <w:sz w:val="24"/>
          <w:szCs w:val="24"/>
          <w:lang w:val="kk-KZ"/>
        </w:rPr>
        <w:t xml:space="preserve">Қытай жерінде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алғашқы </w:t>
      </w:r>
      <w:r w:rsidRPr="009639A9">
        <w:rPr>
          <w:rFonts w:ascii="Times New Roman" w:hAnsi="Times New Roman" w:cs="Times New Roman"/>
          <w:sz w:val="24"/>
          <w:szCs w:val="24"/>
          <w:lang w:val="kk-KZ"/>
        </w:rPr>
        <w:t>діннің пайда болуы</w:t>
      </w:r>
      <w:r w:rsidRPr="009639A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және </w:t>
      </w:r>
      <w:proofErr w:type="spellStart"/>
      <w:r w:rsidRPr="009639A9">
        <w:rPr>
          <w:rFonts w:ascii="Times New Roman" w:eastAsia="Times New Roman" w:hAnsi="Times New Roman" w:cs="Times New Roman"/>
          <w:color w:val="000000"/>
          <w:sz w:val="24"/>
        </w:rPr>
        <w:t>дамуы</w:t>
      </w:r>
      <w:proofErr w:type="spellEnd"/>
      <w:r w:rsidRPr="009639A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9A9">
        <w:rPr>
          <w:rFonts w:ascii="Times New Roman" w:eastAsia="Times New Roman" w:hAnsi="Times New Roman" w:cs="Times New Roman"/>
          <w:color w:val="000000"/>
          <w:sz w:val="24"/>
        </w:rPr>
        <w:t>туралы</w:t>
      </w:r>
      <w:proofErr w:type="spellEnd"/>
      <w:r w:rsidRPr="009639A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9A9">
        <w:rPr>
          <w:rFonts w:ascii="Times New Roman" w:eastAsia="Times New Roman" w:hAnsi="Times New Roman" w:cs="Times New Roman"/>
          <w:color w:val="000000"/>
          <w:sz w:val="24"/>
        </w:rPr>
        <w:t>жалпы</w:t>
      </w:r>
      <w:proofErr w:type="spellEnd"/>
      <w:r w:rsidRPr="009639A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9A9">
        <w:rPr>
          <w:rFonts w:ascii="Times New Roman" w:eastAsia="Times New Roman" w:hAnsi="Times New Roman" w:cs="Times New Roman"/>
          <w:color w:val="000000"/>
          <w:sz w:val="24"/>
        </w:rPr>
        <w:t>түсінік</w:t>
      </w:r>
      <w:proofErr w:type="spellEnd"/>
      <w:r w:rsidRPr="009639A9">
        <w:rPr>
          <w:rFonts w:ascii="Times New Roman" w:eastAsia="Times New Roman" w:hAnsi="Times New Roman" w:cs="Times New Roman"/>
          <w:color w:val="000000"/>
          <w:sz w:val="24"/>
        </w:rPr>
        <w:t xml:space="preserve"> беру </w:t>
      </w:r>
      <w:proofErr w:type="spellStart"/>
      <w:r w:rsidRPr="009639A9">
        <w:rPr>
          <w:rFonts w:ascii="Times New Roman" w:eastAsia="Times New Roman" w:hAnsi="Times New Roman" w:cs="Times New Roman"/>
          <w:color w:val="000000"/>
          <w:sz w:val="24"/>
        </w:rPr>
        <w:t>және</w:t>
      </w:r>
      <w:proofErr w:type="spellEnd"/>
      <w:r w:rsidRPr="009639A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9A9">
        <w:rPr>
          <w:rFonts w:ascii="Times New Roman" w:eastAsia="Times New Roman" w:hAnsi="Times New Roman" w:cs="Times New Roman"/>
          <w:color w:val="000000"/>
          <w:sz w:val="24"/>
        </w:rPr>
        <w:t>талдау</w:t>
      </w:r>
      <w:proofErr w:type="spellEnd"/>
      <w:r w:rsidRPr="009639A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9A9">
        <w:rPr>
          <w:rFonts w:ascii="Times New Roman" w:eastAsia="Times New Roman" w:hAnsi="Times New Roman" w:cs="Times New Roman"/>
          <w:color w:val="000000"/>
          <w:sz w:val="24"/>
        </w:rPr>
        <w:t>жасау</w:t>
      </w:r>
      <w:proofErr w:type="spellEnd"/>
      <w:r w:rsidRPr="009639A9">
        <w:rPr>
          <w:rFonts w:ascii="Times New Roman" w:eastAsia="Times New Roman" w:hAnsi="Times New Roman" w:cs="Times New Roman"/>
          <w:color w:val="000000"/>
          <w:sz w:val="24"/>
        </w:rPr>
        <w:t xml:space="preserve">; </w:t>
      </w:r>
    </w:p>
    <w:p w:rsidR="009639A9" w:rsidRPr="009639A9" w:rsidRDefault="009639A9" w:rsidP="009639A9">
      <w:pPr>
        <w:numPr>
          <w:ilvl w:val="0"/>
          <w:numId w:val="1"/>
        </w:numPr>
        <w:spacing w:after="68" w:line="247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val="kk-KZ"/>
        </w:rPr>
      </w:pPr>
      <w:r w:rsidRPr="009639A9">
        <w:rPr>
          <w:rFonts w:ascii="Times New Roman" w:hAnsi="Times New Roman" w:cs="Times New Roman"/>
          <w:sz w:val="24"/>
          <w:szCs w:val="24"/>
          <w:lang w:val="kk-KZ"/>
        </w:rPr>
        <w:t>Б.З.Д. II-I мыңжылдықтар . Шан-Инь және Чжоу дәуірлері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кезіндегі діннің</w:t>
      </w:r>
      <w:r w:rsidRPr="009639A9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дамуы туралы жалпы түсінік беру және талдау жасау; </w:t>
      </w:r>
    </w:p>
    <w:p w:rsidR="009639A9" w:rsidRPr="009639A9" w:rsidRDefault="009639A9" w:rsidP="009639A9">
      <w:pPr>
        <w:numPr>
          <w:ilvl w:val="0"/>
          <w:numId w:val="1"/>
        </w:numPr>
        <w:spacing w:after="68" w:line="247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kk-KZ"/>
        </w:rPr>
        <w:t>Қытай жеріндегі философиялық мектептедің пайда болуы және</w:t>
      </w:r>
      <w:r w:rsidRPr="009639A9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дамуы туралы жалпы түсінік беру және талдау жасау; </w:t>
      </w:r>
    </w:p>
    <w:p w:rsidR="009639A9" w:rsidRPr="009639A9" w:rsidRDefault="009639A9" w:rsidP="009639A9">
      <w:pPr>
        <w:numPr>
          <w:ilvl w:val="0"/>
          <w:numId w:val="1"/>
        </w:numPr>
        <w:spacing w:after="24" w:line="247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kk-KZ"/>
        </w:rPr>
        <w:t>Шеттен келген діндердің</w:t>
      </w:r>
      <w:r w:rsidRPr="009639A9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val="kk-KZ"/>
        </w:rPr>
        <w:t>Қытайға енуі мен  насихаттаып</w:t>
      </w:r>
      <w:r w:rsidR="00317A3F">
        <w:rPr>
          <w:rFonts w:ascii="Times New Roman" w:eastAsia="Times New Roman" w:hAnsi="Times New Roman" w:cs="Times New Roman"/>
          <w:color w:val="000000"/>
          <w:sz w:val="24"/>
          <w:lang w:val="kk-KZ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дамуы</w:t>
      </w:r>
      <w:r w:rsidRPr="009639A9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турасында сараптама жасау. </w:t>
      </w:r>
    </w:p>
    <w:p w:rsidR="009639A9" w:rsidRPr="009639A9" w:rsidRDefault="009639A9" w:rsidP="009639A9">
      <w:pPr>
        <w:spacing w:after="68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lang w:val="kk-KZ"/>
        </w:rPr>
      </w:pPr>
      <w:r w:rsidRPr="009639A9"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  <w:t xml:space="preserve"> </w:t>
      </w:r>
    </w:p>
    <w:p w:rsidR="009639A9" w:rsidRPr="009639A9" w:rsidRDefault="009639A9" w:rsidP="009639A9">
      <w:pPr>
        <w:keepNext/>
        <w:keepLines/>
        <w:spacing w:after="62" w:line="246" w:lineRule="auto"/>
        <w:ind w:left="730" w:right="-15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</w:rPr>
      </w:pPr>
      <w:proofErr w:type="spellStart"/>
      <w:r w:rsidRPr="009639A9">
        <w:rPr>
          <w:rFonts w:ascii="Times New Roman" w:eastAsia="Times New Roman" w:hAnsi="Times New Roman" w:cs="Times New Roman"/>
          <w:b/>
          <w:color w:val="000000"/>
          <w:sz w:val="24"/>
        </w:rPr>
        <w:t>Әдістемелік</w:t>
      </w:r>
      <w:proofErr w:type="spellEnd"/>
      <w:r w:rsidRPr="009639A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Pr="009639A9">
        <w:rPr>
          <w:rFonts w:ascii="Times New Roman" w:eastAsia="Times New Roman" w:hAnsi="Times New Roman" w:cs="Times New Roman"/>
          <w:b/>
          <w:color w:val="000000"/>
          <w:sz w:val="24"/>
        </w:rPr>
        <w:t>нұсқаулықтар</w:t>
      </w:r>
      <w:proofErr w:type="spellEnd"/>
      <w:r w:rsidRPr="009639A9">
        <w:rPr>
          <w:rFonts w:ascii="Times New Roman" w:eastAsia="Times New Roman" w:hAnsi="Times New Roman" w:cs="Times New Roman"/>
          <w:b/>
          <w:color w:val="000000"/>
          <w:sz w:val="24"/>
        </w:rPr>
        <w:t xml:space="preserve">: </w:t>
      </w:r>
    </w:p>
    <w:p w:rsidR="009639A9" w:rsidRPr="009639A9" w:rsidRDefault="009639A9" w:rsidP="009639A9">
      <w:pPr>
        <w:spacing w:after="235" w:line="247" w:lineRule="auto"/>
        <w:ind w:left="73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9639A9">
        <w:rPr>
          <w:rFonts w:ascii="Times New Roman" w:eastAsia="Times New Roman" w:hAnsi="Times New Roman" w:cs="Times New Roman"/>
          <w:color w:val="000000"/>
          <w:sz w:val="24"/>
        </w:rPr>
        <w:t>Теориялық</w:t>
      </w:r>
      <w:proofErr w:type="spellEnd"/>
      <w:r w:rsidRPr="009639A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9A9">
        <w:rPr>
          <w:rFonts w:ascii="Times New Roman" w:eastAsia="Times New Roman" w:hAnsi="Times New Roman" w:cs="Times New Roman"/>
          <w:color w:val="000000"/>
          <w:sz w:val="24"/>
        </w:rPr>
        <w:t>сұрақтарға</w:t>
      </w:r>
      <w:proofErr w:type="spellEnd"/>
      <w:r w:rsidRPr="009639A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9A9">
        <w:rPr>
          <w:rFonts w:ascii="Times New Roman" w:eastAsia="Times New Roman" w:hAnsi="Times New Roman" w:cs="Times New Roman"/>
          <w:color w:val="000000"/>
          <w:sz w:val="24"/>
        </w:rPr>
        <w:t>нақтылы</w:t>
      </w:r>
      <w:proofErr w:type="spellEnd"/>
      <w:r w:rsidRPr="009639A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9A9">
        <w:rPr>
          <w:rFonts w:ascii="Times New Roman" w:eastAsia="Times New Roman" w:hAnsi="Times New Roman" w:cs="Times New Roman"/>
          <w:color w:val="000000"/>
          <w:sz w:val="24"/>
        </w:rPr>
        <w:t>жауап</w:t>
      </w:r>
      <w:proofErr w:type="spellEnd"/>
      <w:r w:rsidRPr="009639A9">
        <w:rPr>
          <w:rFonts w:ascii="Times New Roman" w:eastAsia="Times New Roman" w:hAnsi="Times New Roman" w:cs="Times New Roman"/>
          <w:color w:val="000000"/>
          <w:sz w:val="24"/>
        </w:rPr>
        <w:t xml:space="preserve"> беру, </w:t>
      </w:r>
      <w:proofErr w:type="spellStart"/>
      <w:r w:rsidRPr="009639A9">
        <w:rPr>
          <w:rFonts w:ascii="Times New Roman" w:eastAsia="Times New Roman" w:hAnsi="Times New Roman" w:cs="Times New Roman"/>
          <w:color w:val="000000"/>
          <w:sz w:val="24"/>
        </w:rPr>
        <w:t>бұлтартпас</w:t>
      </w:r>
      <w:proofErr w:type="spellEnd"/>
      <w:r w:rsidRPr="009639A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9A9">
        <w:rPr>
          <w:rFonts w:ascii="Times New Roman" w:eastAsia="Times New Roman" w:hAnsi="Times New Roman" w:cs="Times New Roman"/>
          <w:color w:val="000000"/>
          <w:sz w:val="24"/>
        </w:rPr>
        <w:t>ғылыми</w:t>
      </w:r>
      <w:proofErr w:type="spellEnd"/>
      <w:r w:rsidRPr="009639A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9A9">
        <w:rPr>
          <w:rFonts w:ascii="Times New Roman" w:eastAsia="Times New Roman" w:hAnsi="Times New Roman" w:cs="Times New Roman"/>
          <w:color w:val="000000"/>
          <w:sz w:val="24"/>
        </w:rPr>
        <w:t>негіздермен</w:t>
      </w:r>
      <w:proofErr w:type="spellEnd"/>
      <w:r w:rsidRPr="009639A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9A9">
        <w:rPr>
          <w:rFonts w:ascii="Times New Roman" w:eastAsia="Times New Roman" w:hAnsi="Times New Roman" w:cs="Times New Roman"/>
          <w:color w:val="000000"/>
          <w:sz w:val="24"/>
        </w:rPr>
        <w:t>тиянақтау</w:t>
      </w:r>
      <w:proofErr w:type="spellEnd"/>
      <w:r w:rsidRPr="009639A9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9639A9">
        <w:rPr>
          <w:rFonts w:ascii="Times New Roman" w:eastAsia="Times New Roman" w:hAnsi="Times New Roman" w:cs="Times New Roman"/>
          <w:color w:val="000000"/>
          <w:sz w:val="24"/>
        </w:rPr>
        <w:t>аналитикалық</w:t>
      </w:r>
      <w:proofErr w:type="spellEnd"/>
      <w:r w:rsidRPr="009639A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9A9">
        <w:rPr>
          <w:rFonts w:ascii="Times New Roman" w:eastAsia="Times New Roman" w:hAnsi="Times New Roman" w:cs="Times New Roman"/>
          <w:color w:val="000000"/>
          <w:sz w:val="24"/>
        </w:rPr>
        <w:t>шолу</w:t>
      </w:r>
      <w:proofErr w:type="spellEnd"/>
      <w:r w:rsidRPr="009639A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9A9">
        <w:rPr>
          <w:rFonts w:ascii="Times New Roman" w:eastAsia="Times New Roman" w:hAnsi="Times New Roman" w:cs="Times New Roman"/>
          <w:color w:val="000000"/>
          <w:sz w:val="24"/>
        </w:rPr>
        <w:t>жасау</w:t>
      </w:r>
      <w:proofErr w:type="spellEnd"/>
      <w:r w:rsidRPr="009639A9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9639A9">
        <w:rPr>
          <w:rFonts w:ascii="Times New Roman" w:eastAsia="Times New Roman" w:hAnsi="Times New Roman" w:cs="Times New Roman"/>
          <w:color w:val="000000"/>
          <w:sz w:val="24"/>
        </w:rPr>
        <w:t>мәліметтерді</w:t>
      </w:r>
      <w:proofErr w:type="spellEnd"/>
      <w:r w:rsidRPr="009639A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9A9">
        <w:rPr>
          <w:rFonts w:ascii="Times New Roman" w:eastAsia="Times New Roman" w:hAnsi="Times New Roman" w:cs="Times New Roman"/>
          <w:color w:val="000000"/>
          <w:sz w:val="24"/>
        </w:rPr>
        <w:t>қорытындылау</w:t>
      </w:r>
      <w:proofErr w:type="spellEnd"/>
      <w:r w:rsidRPr="009639A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9A9">
        <w:rPr>
          <w:rFonts w:ascii="Times New Roman" w:eastAsia="Times New Roman" w:hAnsi="Times New Roman" w:cs="Times New Roman"/>
          <w:color w:val="000000"/>
          <w:sz w:val="24"/>
        </w:rPr>
        <w:t>және</w:t>
      </w:r>
      <w:proofErr w:type="spellEnd"/>
      <w:r w:rsidRPr="009639A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9A9">
        <w:rPr>
          <w:rFonts w:ascii="Times New Roman" w:eastAsia="Times New Roman" w:hAnsi="Times New Roman" w:cs="Times New Roman"/>
          <w:color w:val="000000"/>
          <w:sz w:val="24"/>
        </w:rPr>
        <w:t>талдау</w:t>
      </w:r>
      <w:proofErr w:type="spellEnd"/>
      <w:r w:rsidRPr="009639A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9A9">
        <w:rPr>
          <w:rFonts w:ascii="Times New Roman" w:eastAsia="Times New Roman" w:hAnsi="Times New Roman" w:cs="Times New Roman"/>
          <w:color w:val="000000"/>
          <w:sz w:val="24"/>
        </w:rPr>
        <w:t>тәсілі</w:t>
      </w:r>
      <w:proofErr w:type="spellEnd"/>
      <w:r w:rsidRPr="009639A9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:rsidR="00317A3F" w:rsidRDefault="009639A9" w:rsidP="00317A3F">
      <w:pPr>
        <w:keepNext/>
        <w:keepLines/>
        <w:spacing w:after="225" w:line="246" w:lineRule="auto"/>
        <w:ind w:left="-5" w:right="-15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</w:rPr>
      </w:pPr>
      <w:proofErr w:type="spellStart"/>
      <w:r w:rsidRPr="009639A9">
        <w:rPr>
          <w:rFonts w:ascii="Times New Roman" w:eastAsia="Times New Roman" w:hAnsi="Times New Roman" w:cs="Times New Roman"/>
          <w:b/>
          <w:color w:val="000000"/>
          <w:sz w:val="24"/>
        </w:rPr>
        <w:t>Әдебиет</w:t>
      </w:r>
      <w:proofErr w:type="spellEnd"/>
      <w:r w:rsidRPr="009639A9">
        <w:rPr>
          <w:rFonts w:ascii="Times New Roman" w:eastAsia="Times New Roman" w:hAnsi="Times New Roman" w:cs="Times New Roman"/>
          <w:b/>
          <w:color w:val="000000"/>
          <w:sz w:val="24"/>
        </w:rPr>
        <w:t xml:space="preserve">: </w:t>
      </w:r>
    </w:p>
    <w:p w:rsidR="00317A3F" w:rsidRPr="00317A3F" w:rsidRDefault="00317A3F" w:rsidP="00317A3F">
      <w:pPr>
        <w:keepNext/>
        <w:keepLines/>
        <w:spacing w:after="225" w:line="246" w:lineRule="auto"/>
        <w:ind w:left="-5" w:right="-15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t xml:space="preserve">1. </w:t>
      </w:r>
      <w:proofErr w:type="spellStart"/>
      <w:r>
        <w:t>Алдабек</w:t>
      </w:r>
      <w:proofErr w:type="spellEnd"/>
      <w:r>
        <w:t xml:space="preserve">, </w:t>
      </w:r>
      <w:proofErr w:type="spellStart"/>
      <w:proofErr w:type="gramStart"/>
      <w:r>
        <w:t>А.Түргенбай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Қытай</w:t>
      </w:r>
      <w:proofErr w:type="spellEnd"/>
      <w:r>
        <w:t xml:space="preserve"> </w:t>
      </w:r>
      <w:proofErr w:type="spellStart"/>
      <w:r>
        <w:t>діндерінің</w:t>
      </w:r>
      <w:proofErr w:type="spellEnd"/>
      <w:r>
        <w:t xml:space="preserve"> </w:t>
      </w:r>
      <w:proofErr w:type="spellStart"/>
      <w:r>
        <w:t>тарихы</w:t>
      </w:r>
      <w:proofErr w:type="spellEnd"/>
      <w:r>
        <w:t xml:space="preserve">.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құралы</w:t>
      </w:r>
      <w:proofErr w:type="spellEnd"/>
      <w:r>
        <w:t xml:space="preserve">. Алматы: </w:t>
      </w:r>
      <w:proofErr w:type="spellStart"/>
      <w:r>
        <w:t>Қазақ</w:t>
      </w:r>
      <w:proofErr w:type="spellEnd"/>
      <w:r>
        <w:t xml:space="preserve"> </w:t>
      </w:r>
      <w:proofErr w:type="spellStart"/>
      <w:proofErr w:type="gramStart"/>
      <w:r>
        <w:t>университеті</w:t>
      </w:r>
      <w:proofErr w:type="spellEnd"/>
      <w:r>
        <w:t>.,</w:t>
      </w:r>
      <w:proofErr w:type="gramEnd"/>
      <w:r>
        <w:t xml:space="preserve"> 2017.</w:t>
      </w:r>
    </w:p>
    <w:p w:rsidR="00317A3F" w:rsidRDefault="00317A3F" w:rsidP="00317A3F">
      <w:r>
        <w:t xml:space="preserve">2. </w:t>
      </w:r>
      <w:proofErr w:type="spellStart"/>
      <w:r>
        <w:t>Алдабек</w:t>
      </w:r>
      <w:proofErr w:type="spellEnd"/>
      <w:r>
        <w:t xml:space="preserve">, </w:t>
      </w:r>
      <w:proofErr w:type="spellStart"/>
      <w:proofErr w:type="gramStart"/>
      <w:r>
        <w:t>А.Түргенбай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Қытай</w:t>
      </w:r>
      <w:proofErr w:type="spellEnd"/>
      <w:r>
        <w:t xml:space="preserve"> </w:t>
      </w:r>
      <w:proofErr w:type="spellStart"/>
      <w:r>
        <w:t>мәдениетінің</w:t>
      </w:r>
      <w:proofErr w:type="spellEnd"/>
      <w:r>
        <w:t xml:space="preserve"> </w:t>
      </w:r>
      <w:proofErr w:type="spellStart"/>
      <w:r>
        <w:t>тарихы</w:t>
      </w:r>
      <w:proofErr w:type="spellEnd"/>
      <w:r>
        <w:t xml:space="preserve">.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құралы</w:t>
      </w:r>
      <w:proofErr w:type="spellEnd"/>
      <w:r>
        <w:t xml:space="preserve">. Алматы: </w:t>
      </w:r>
      <w:proofErr w:type="spellStart"/>
      <w:r>
        <w:t>Қазақ</w:t>
      </w:r>
      <w:proofErr w:type="spellEnd"/>
      <w:r>
        <w:t xml:space="preserve"> </w:t>
      </w:r>
      <w:proofErr w:type="spellStart"/>
      <w:proofErr w:type="gramStart"/>
      <w:r>
        <w:t>университеті</w:t>
      </w:r>
      <w:proofErr w:type="spellEnd"/>
      <w:r>
        <w:t>.,</w:t>
      </w:r>
      <w:proofErr w:type="gramEnd"/>
      <w:r>
        <w:t xml:space="preserve"> 2011.</w:t>
      </w:r>
    </w:p>
    <w:p w:rsidR="00317A3F" w:rsidRDefault="00317A3F" w:rsidP="00317A3F">
      <w:r>
        <w:t xml:space="preserve">3. </w:t>
      </w:r>
      <w:proofErr w:type="spellStart"/>
      <w:r>
        <w:t>Фың</w:t>
      </w:r>
      <w:proofErr w:type="spellEnd"/>
      <w:r>
        <w:t xml:space="preserve"> </w:t>
      </w:r>
      <w:proofErr w:type="spellStart"/>
      <w:r>
        <w:t>Юлан</w:t>
      </w:r>
      <w:proofErr w:type="spellEnd"/>
      <w:r>
        <w:t xml:space="preserve">. </w:t>
      </w:r>
      <w:proofErr w:type="spellStart"/>
      <w:r>
        <w:t>Қытай</w:t>
      </w:r>
      <w:proofErr w:type="spellEnd"/>
      <w:r>
        <w:t xml:space="preserve"> </w:t>
      </w:r>
      <w:proofErr w:type="spellStart"/>
      <w:r>
        <w:t>философиясының</w:t>
      </w:r>
      <w:proofErr w:type="spellEnd"/>
      <w:r>
        <w:t xml:space="preserve"> </w:t>
      </w:r>
      <w:proofErr w:type="spellStart"/>
      <w:r>
        <w:t>қысқаша</w:t>
      </w:r>
      <w:proofErr w:type="spellEnd"/>
      <w:r>
        <w:t xml:space="preserve"> </w:t>
      </w:r>
      <w:proofErr w:type="spellStart"/>
      <w:r>
        <w:t>тарихы</w:t>
      </w:r>
      <w:proofErr w:type="spellEnd"/>
      <w:r>
        <w:t xml:space="preserve">. </w:t>
      </w:r>
      <w:proofErr w:type="spellStart"/>
      <w:r>
        <w:t>Нұр-Сұлтан</w:t>
      </w:r>
      <w:proofErr w:type="spellEnd"/>
      <w:r>
        <w:t xml:space="preserve">: </w:t>
      </w:r>
      <w:proofErr w:type="spellStart"/>
      <w:r>
        <w:t>Ұлттық</w:t>
      </w:r>
      <w:proofErr w:type="spellEnd"/>
      <w:r>
        <w:t xml:space="preserve"> </w:t>
      </w:r>
      <w:proofErr w:type="spellStart"/>
      <w:r>
        <w:t>аударма</w:t>
      </w:r>
      <w:proofErr w:type="spellEnd"/>
      <w:r>
        <w:t xml:space="preserve"> </w:t>
      </w:r>
      <w:proofErr w:type="spellStart"/>
      <w:proofErr w:type="gramStart"/>
      <w:r>
        <w:t>бюорсы</w:t>
      </w:r>
      <w:proofErr w:type="spellEnd"/>
      <w:r>
        <w:t>.,</w:t>
      </w:r>
      <w:proofErr w:type="gramEnd"/>
      <w:r>
        <w:t xml:space="preserve"> 2020.</w:t>
      </w:r>
    </w:p>
    <w:p w:rsidR="009639A9" w:rsidRPr="00317A3F" w:rsidRDefault="00317A3F" w:rsidP="00317A3F">
      <w:pPr>
        <w:spacing w:after="235" w:line="247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kk-KZ"/>
        </w:rPr>
        <w:t>4.</w:t>
      </w:r>
      <w:r w:rsidR="009639A9" w:rsidRPr="00317A3F">
        <w:rPr>
          <w:rFonts w:ascii="Times New Roman" w:eastAsia="Times New Roman" w:hAnsi="Times New Roman" w:cs="Times New Roman"/>
          <w:color w:val="000000"/>
          <w:sz w:val="24"/>
        </w:rPr>
        <w:t xml:space="preserve">Китайской культуры в течение лет после начала проведения политики реформ и открытости. </w:t>
      </w:r>
      <w:r w:rsidR="009639A9" w:rsidRPr="00317A3F">
        <w:rPr>
          <w:rFonts w:ascii="SimSun" w:eastAsia="SimSun" w:hAnsi="SimSun" w:cs="SimSun"/>
          <w:color w:val="000000"/>
          <w:sz w:val="24"/>
        </w:rPr>
        <w:t>蔡武</w:t>
      </w:r>
      <w:r w:rsidR="009639A9" w:rsidRPr="00317A3F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r w:rsidR="009639A9" w:rsidRPr="00317A3F">
        <w:rPr>
          <w:rFonts w:ascii="SimSun" w:eastAsia="SimSun" w:hAnsi="SimSun" w:cs="SimSun"/>
          <w:color w:val="000000"/>
          <w:sz w:val="24"/>
        </w:rPr>
        <w:t>外文出版社</w:t>
      </w:r>
      <w:r w:rsidR="009639A9" w:rsidRPr="00317A3F">
        <w:rPr>
          <w:rFonts w:ascii="Times New Roman" w:eastAsia="Times New Roman" w:hAnsi="Times New Roman" w:cs="Times New Roman"/>
          <w:color w:val="000000"/>
          <w:sz w:val="24"/>
        </w:rPr>
        <w:t xml:space="preserve">. Пекин, 2007 </w:t>
      </w:r>
      <w:r w:rsidR="009639A9" w:rsidRPr="00317A3F">
        <w:rPr>
          <w:rFonts w:ascii="SimSun" w:eastAsia="SimSun" w:hAnsi="SimSun" w:cs="SimSun"/>
          <w:color w:val="000000"/>
          <w:sz w:val="24"/>
        </w:rPr>
        <w:t>年</w:t>
      </w:r>
      <w:r w:rsidR="009639A9" w:rsidRPr="00317A3F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:rsidR="009912D0" w:rsidRDefault="009912D0" w:rsidP="00317A3F">
      <w:bookmarkStart w:id="0" w:name="_GoBack"/>
      <w:bookmarkEnd w:id="0"/>
    </w:p>
    <w:sectPr w:rsidR="00991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F30E9"/>
    <w:multiLevelType w:val="hybridMultilevel"/>
    <w:tmpl w:val="441EAA6C"/>
    <w:lvl w:ilvl="0" w:tplc="787A5102">
      <w:start w:val="4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06E94FA4"/>
    <w:multiLevelType w:val="hybridMultilevel"/>
    <w:tmpl w:val="0A0AA05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6157C"/>
    <w:multiLevelType w:val="hybridMultilevel"/>
    <w:tmpl w:val="F51A9C3E"/>
    <w:lvl w:ilvl="0" w:tplc="A798DE48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A2974C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22B17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34CA5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B08FF6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58BE8E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74FE4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36431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6EC6C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51F54E2"/>
    <w:multiLevelType w:val="hybridMultilevel"/>
    <w:tmpl w:val="588695A0"/>
    <w:lvl w:ilvl="0" w:tplc="BA607B0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BE26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AA63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1A25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E048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7478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7E33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7E23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5ED7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DD1"/>
    <w:rsid w:val="00317A3F"/>
    <w:rsid w:val="009639A9"/>
    <w:rsid w:val="009912D0"/>
    <w:rsid w:val="00E4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8E89E9-FABF-4808-A891-DA1F5EBF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Арзыкулов Аманжан</dc:creator>
  <cp:keywords/>
  <dc:description/>
  <cp:lastModifiedBy>Арзыкулов Аманжан</cp:lastModifiedBy>
  <cp:revision>2</cp:revision>
  <dcterms:created xsi:type="dcterms:W3CDTF">2021-09-27T07:39:00Z</dcterms:created>
  <dcterms:modified xsi:type="dcterms:W3CDTF">2021-09-27T07:51:00Z</dcterms:modified>
</cp:coreProperties>
</file>